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DE49" w14:textId="77777777" w:rsidR="00D64F4E" w:rsidRPr="00C22838" w:rsidRDefault="00D64F4E">
      <w:pPr>
        <w:pStyle w:val="a3"/>
        <w:rPr>
          <w:rFonts w:ascii="TH SarabunIT๙" w:hAnsi="TH SarabunIT๙" w:cs="TH SarabunIT๙"/>
          <w:sz w:val="44"/>
          <w:szCs w:val="44"/>
        </w:rPr>
      </w:pPr>
    </w:p>
    <w:p w14:paraId="512D86B0" w14:textId="77777777" w:rsidR="00D64F4E" w:rsidRPr="00C22838" w:rsidRDefault="00D64F4E" w:rsidP="000A7180">
      <w:pPr>
        <w:pStyle w:val="a3"/>
        <w:spacing w:after="240"/>
        <w:rPr>
          <w:rFonts w:ascii="TH SarabunIT๙" w:hAnsi="TH SarabunIT๙" w:cs="TH SarabunIT๙"/>
          <w:sz w:val="44"/>
          <w:szCs w:val="44"/>
        </w:rPr>
      </w:pPr>
      <w:r w:rsidRPr="00C22838">
        <w:rPr>
          <w:rFonts w:ascii="TH SarabunIT๙" w:hAnsi="TH SarabunIT๙" w:cs="TH SarabunIT๙"/>
          <w:sz w:val="44"/>
          <w:szCs w:val="44"/>
          <w:cs/>
        </w:rPr>
        <w:t>คำนำ</w:t>
      </w:r>
    </w:p>
    <w:p w14:paraId="5A94E48E" w14:textId="77777777" w:rsidR="00D64F4E" w:rsidRPr="00C22838" w:rsidRDefault="00D64F4E">
      <w:pPr>
        <w:pStyle w:val="a3"/>
        <w:spacing w:before="120"/>
        <w:jc w:val="thaiDistribute"/>
        <w:rPr>
          <w:rFonts w:ascii="TH SarabunIT๙" w:hAnsi="TH SarabunIT๙" w:cs="TH SarabunIT๙"/>
          <w:b w:val="0"/>
          <w:bCs w:val="0"/>
        </w:rPr>
      </w:pPr>
      <w:r w:rsidRPr="00C22838">
        <w:rPr>
          <w:rFonts w:ascii="TH SarabunIT๙" w:hAnsi="TH SarabunIT๙" w:cs="TH SarabunIT๙"/>
          <w:sz w:val="44"/>
          <w:szCs w:val="44"/>
        </w:rPr>
        <w:tab/>
      </w:r>
      <w:r w:rsidRPr="00C22838">
        <w:rPr>
          <w:rFonts w:ascii="TH SarabunIT๙" w:hAnsi="TH SarabunIT๙" w:cs="TH SarabunIT๙"/>
          <w:b w:val="0"/>
          <w:bCs w:val="0"/>
        </w:rPr>
        <w:tab/>
      </w:r>
      <w:r w:rsidR="00F81BD0" w:rsidRPr="00C22838">
        <w:rPr>
          <w:rFonts w:ascii="TH SarabunIT๙" w:hAnsi="TH SarabunIT๙" w:cs="TH SarabunIT๙"/>
          <w:b w:val="0"/>
          <w:bCs w:val="0"/>
          <w:cs/>
        </w:rPr>
        <w:t>ตาม</w:t>
      </w:r>
      <w:r w:rsidRPr="00C22838">
        <w:rPr>
          <w:rFonts w:ascii="TH SarabunIT๙" w:hAnsi="TH SarabunIT๙" w:cs="TH SarabunIT๙"/>
          <w:b w:val="0"/>
          <w:bCs w:val="0"/>
          <w:cs/>
        </w:rPr>
        <w:t>ระเบียบกระทรวงมหาดไทยว่าด้วยการจัดทำแผนพัฒนาขององค์กรปกครองส่วนท้องถิ่น พ</w:t>
      </w:r>
      <w:r w:rsidRPr="00C22838">
        <w:rPr>
          <w:rFonts w:ascii="TH SarabunIT๙" w:hAnsi="TH SarabunIT๙" w:cs="TH SarabunIT๙"/>
          <w:b w:val="0"/>
          <w:bCs w:val="0"/>
        </w:rPr>
        <w:t>.</w:t>
      </w:r>
      <w:r w:rsidRPr="00C22838">
        <w:rPr>
          <w:rFonts w:ascii="TH SarabunIT๙" w:hAnsi="TH SarabunIT๙" w:cs="TH SarabunIT๙"/>
          <w:b w:val="0"/>
          <w:bCs w:val="0"/>
          <w:cs/>
        </w:rPr>
        <w:t>ศ</w:t>
      </w:r>
      <w:r w:rsidRPr="00C22838">
        <w:rPr>
          <w:rFonts w:ascii="TH SarabunIT๙" w:hAnsi="TH SarabunIT๙" w:cs="TH SarabunIT๙"/>
          <w:b w:val="0"/>
          <w:bCs w:val="0"/>
        </w:rPr>
        <w:t>.</w:t>
      </w:r>
      <w:r w:rsidR="002C42D8" w:rsidRPr="00C22838">
        <w:rPr>
          <w:rFonts w:ascii="TH SarabunIT๙" w:hAnsi="TH SarabunIT๙" w:cs="TH SarabunIT๙"/>
          <w:b w:val="0"/>
          <w:bCs w:val="0"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</w:rPr>
        <w:t xml:space="preserve">2548 </w:t>
      </w:r>
      <w:r w:rsidR="009F4483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6505BF" w:rsidRPr="00C22838">
        <w:rPr>
          <w:rFonts w:ascii="TH SarabunIT๙" w:hAnsi="TH SarabunIT๙" w:cs="TH SarabunIT๙"/>
          <w:b w:val="0"/>
          <w:bCs w:val="0"/>
          <w:cs/>
        </w:rPr>
        <w:t xml:space="preserve">หมวด 5 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และแก้ไขเพิ่มเติม</w:t>
      </w:r>
      <w:r w:rsidR="00F81BD0" w:rsidRPr="00C22838">
        <w:rPr>
          <w:rFonts w:ascii="TH SarabunIT๙" w:hAnsi="TH SarabunIT๙" w:cs="TH SarabunIT๙"/>
          <w:b w:val="0"/>
          <w:bCs w:val="0"/>
          <w:cs/>
        </w:rPr>
        <w:t>ถึง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 xml:space="preserve"> (ฉบับที่ </w:t>
      </w:r>
      <w:r w:rsidR="00BE5842" w:rsidRPr="00C22838">
        <w:rPr>
          <w:rFonts w:ascii="TH SarabunIT๙" w:hAnsi="TH SarabunIT๙" w:cs="TH SarabunIT๙"/>
          <w:b w:val="0"/>
          <w:bCs w:val="0"/>
          <w:cs/>
        </w:rPr>
        <w:t>2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) พ.ศ. 25</w:t>
      </w:r>
      <w:r w:rsidR="00BE5842" w:rsidRPr="00C22838">
        <w:rPr>
          <w:rFonts w:ascii="TH SarabunIT๙" w:hAnsi="TH SarabunIT๙" w:cs="TH SarabunIT๙"/>
          <w:b w:val="0"/>
          <w:bCs w:val="0"/>
          <w:cs/>
        </w:rPr>
        <w:t>59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AC681B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  <w:cs/>
        </w:rPr>
        <w:t>กำหนดให้องค์กรปกครองส่วนท้อง</w:t>
      </w:r>
      <w:r w:rsidR="00072097" w:rsidRPr="00C22838">
        <w:rPr>
          <w:rFonts w:ascii="TH SarabunIT๙" w:hAnsi="TH SarabunIT๙" w:cs="TH SarabunIT๙"/>
          <w:b w:val="0"/>
          <w:bCs w:val="0"/>
          <w:cs/>
        </w:rPr>
        <w:t>ถิ่นจัดทำ</w:t>
      </w:r>
      <w:r w:rsidRPr="00C22838">
        <w:rPr>
          <w:rFonts w:ascii="TH SarabunIT๙" w:hAnsi="TH SarabunIT๙" w:cs="TH SarabunIT๙"/>
          <w:b w:val="0"/>
          <w:bCs w:val="0"/>
          <w:cs/>
        </w:rPr>
        <w:t>แผนพัฒนา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ท้องถิ่น</w:t>
      </w:r>
      <w:r w:rsidRPr="00C22838">
        <w:rPr>
          <w:rFonts w:ascii="TH SarabunIT๙" w:hAnsi="TH SarabunIT๙" w:cs="TH SarabunIT๙"/>
          <w:b w:val="0"/>
          <w:bCs w:val="0"/>
          <w:cs/>
        </w:rPr>
        <w:t>และแผนการดำเนินงาน เพื่อเป็นการกำหนดทิศทางในกา</w:t>
      </w:r>
      <w:r w:rsidR="00072097" w:rsidRPr="00C22838">
        <w:rPr>
          <w:rFonts w:ascii="TH SarabunIT๙" w:hAnsi="TH SarabunIT๙" w:cs="TH SarabunIT๙"/>
          <w:b w:val="0"/>
          <w:bCs w:val="0"/>
          <w:cs/>
        </w:rPr>
        <w:t>รพัฒนาท้องถิ่นให้สอดคล้อง</w:t>
      </w:r>
      <w:r w:rsidRPr="00C22838">
        <w:rPr>
          <w:rFonts w:ascii="TH SarabunIT๙" w:hAnsi="TH SarabunIT๙" w:cs="TH SarabunIT๙"/>
          <w:b w:val="0"/>
          <w:bCs w:val="0"/>
          <w:cs/>
        </w:rPr>
        <w:t>ระหว่าง</w:t>
      </w:r>
      <w:r w:rsidR="00072097" w:rsidRPr="00C22838">
        <w:rPr>
          <w:rFonts w:ascii="TH SarabunIT๙" w:hAnsi="TH SarabunIT๙" w:cs="TH SarabunIT๙"/>
          <w:b w:val="0"/>
          <w:bCs w:val="0"/>
          <w:cs/>
        </w:rPr>
        <w:t>แผนทุกแผน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และ</w:t>
      </w:r>
      <w:r w:rsidRPr="00C22838">
        <w:rPr>
          <w:rFonts w:ascii="TH SarabunIT๙" w:hAnsi="TH SarabunIT๙" w:cs="TH SarabunIT๙"/>
          <w:b w:val="0"/>
          <w:bCs w:val="0"/>
          <w:cs/>
        </w:rPr>
        <w:t>สอดคล้องกับงบประมาณรายจ่ายประจำปี</w:t>
      </w:r>
      <w:r w:rsidR="00072097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AC681B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โดยการดำเนินงานการจัดทำแผน</w:t>
      </w:r>
      <w:r w:rsidR="00F81BD0" w:rsidRPr="00C22838">
        <w:rPr>
          <w:rFonts w:ascii="TH SarabunIT๙" w:hAnsi="TH SarabunIT๙" w:cs="TH SarabunIT๙"/>
          <w:b w:val="0"/>
          <w:bCs w:val="0"/>
          <w:cs/>
        </w:rPr>
        <w:t>พัฒนาท้องถิ่น</w:t>
      </w:r>
      <w:r w:rsidR="00F22687" w:rsidRPr="00C22838">
        <w:rPr>
          <w:rFonts w:ascii="TH SarabunIT๙" w:hAnsi="TH SarabunIT๙" w:cs="TH SarabunIT๙"/>
          <w:b w:val="0"/>
          <w:bCs w:val="0"/>
          <w:cs/>
        </w:rPr>
        <w:t>ขององค์การบริหารส่วนตำบลหลุมรังเน้นการมีส่วนร่วมของประชาชนเป็นสำคัญ</w:t>
      </w:r>
      <w:r w:rsidR="00072097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AC681B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  <w:cs/>
        </w:rPr>
        <w:t>ด้วยการพิจารณาจากประ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เด็นปัญหา</w:t>
      </w:r>
      <w:r w:rsidR="00B03174" w:rsidRPr="00C22838">
        <w:rPr>
          <w:rFonts w:ascii="TH SarabunIT๙" w:hAnsi="TH SarabunIT๙" w:cs="TH SarabunIT๙"/>
          <w:b w:val="0"/>
          <w:bCs w:val="0"/>
          <w:cs/>
        </w:rPr>
        <w:t>แนวทางการแก้ไข</w:t>
      </w:r>
      <w:r w:rsidRPr="00C22838">
        <w:rPr>
          <w:rFonts w:ascii="TH SarabunIT๙" w:hAnsi="TH SarabunIT๙" w:cs="TH SarabunIT๙"/>
          <w:b w:val="0"/>
          <w:bCs w:val="0"/>
          <w:cs/>
        </w:rPr>
        <w:t>และความต้องการของประชาชนใน</w:t>
      </w:r>
      <w:r w:rsidR="00072097" w:rsidRPr="00C22838">
        <w:rPr>
          <w:rFonts w:ascii="TH SarabunIT๙" w:hAnsi="TH SarabunIT๙" w:cs="TH SarabunIT๙"/>
          <w:b w:val="0"/>
          <w:bCs w:val="0"/>
          <w:cs/>
        </w:rPr>
        <w:t>พื้นที่</w:t>
      </w:r>
    </w:p>
    <w:p w14:paraId="1D10F487" w14:textId="2749AF99" w:rsidR="00D64F4E" w:rsidRPr="00C22838" w:rsidRDefault="00D64F4E">
      <w:pPr>
        <w:pStyle w:val="a3"/>
        <w:spacing w:before="120"/>
        <w:jc w:val="thaiDistribute"/>
        <w:rPr>
          <w:rFonts w:ascii="TH SarabunIT๙" w:hAnsi="TH SarabunIT๙" w:cs="TH SarabunIT๙"/>
          <w:b w:val="0"/>
          <w:bCs w:val="0"/>
        </w:rPr>
      </w:pPr>
      <w:r w:rsidRPr="00C22838">
        <w:rPr>
          <w:rFonts w:ascii="TH SarabunIT๙" w:hAnsi="TH SarabunIT๙" w:cs="TH SarabunIT๙"/>
          <w:b w:val="0"/>
          <w:bCs w:val="0"/>
        </w:rPr>
        <w:tab/>
      </w:r>
      <w:r w:rsidRPr="00C22838">
        <w:rPr>
          <w:rFonts w:ascii="TH SarabunIT๙" w:hAnsi="TH SarabunIT๙" w:cs="TH SarabunIT๙"/>
          <w:b w:val="0"/>
          <w:bCs w:val="0"/>
        </w:rPr>
        <w:tab/>
      </w:r>
      <w:r w:rsidRPr="00C22838">
        <w:rPr>
          <w:rFonts w:ascii="TH SarabunIT๙" w:hAnsi="TH SarabunIT๙" w:cs="TH SarabunIT๙"/>
          <w:b w:val="0"/>
          <w:bCs w:val="0"/>
          <w:cs/>
        </w:rPr>
        <w:t>แผนการดำเนินงานของ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 xml:space="preserve">องค์การบริหารส่วนตำบลหลุมรัง </w:t>
      </w:r>
      <w:r w:rsidR="00AC681B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C043A1" w:rsidRPr="00C22838">
        <w:rPr>
          <w:rFonts w:ascii="TH SarabunIT๙" w:hAnsi="TH SarabunIT๙" w:cs="TH SarabunIT๙"/>
          <w:b w:val="0"/>
          <w:bCs w:val="0"/>
          <w:cs/>
        </w:rPr>
        <w:t>เป็นการ</w:t>
      </w:r>
      <w:r w:rsidRPr="00C22838">
        <w:rPr>
          <w:rFonts w:ascii="TH SarabunIT๙" w:hAnsi="TH SarabunIT๙" w:cs="TH SarabunIT๙"/>
          <w:b w:val="0"/>
          <w:bCs w:val="0"/>
          <w:cs/>
        </w:rPr>
        <w:t>แสดงรายละเอียดของ</w:t>
      </w:r>
      <w:r w:rsidR="00F81BD0" w:rsidRPr="00C22838">
        <w:rPr>
          <w:rFonts w:ascii="TH SarabunIT๙" w:hAnsi="TH SarabunIT๙" w:cs="TH SarabunIT๙"/>
          <w:b w:val="0"/>
          <w:bCs w:val="0"/>
          <w:cs/>
        </w:rPr>
        <w:t>ครุภัณฑ์ ที่ดินและสิ่งก่อสร้าง</w:t>
      </w:r>
      <w:r w:rsidR="006C783E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F81BD0" w:rsidRPr="00C22838">
        <w:rPr>
          <w:rFonts w:ascii="TH SarabunIT๙" w:hAnsi="TH SarabunIT๙" w:cs="TH SarabunIT๙"/>
          <w:b w:val="0"/>
          <w:bCs w:val="0"/>
          <w:cs/>
        </w:rPr>
        <w:t>ที่อยู่</w:t>
      </w:r>
      <w:r w:rsidR="007F0203" w:rsidRPr="00C22838">
        <w:rPr>
          <w:rFonts w:ascii="TH SarabunIT๙" w:hAnsi="TH SarabunIT๙" w:cs="TH SarabunIT๙"/>
          <w:b w:val="0"/>
          <w:bCs w:val="0"/>
          <w:cs/>
        </w:rPr>
        <w:t>ในโครงการพั</w:t>
      </w:r>
      <w:r w:rsidR="007B1791" w:rsidRPr="00C22838">
        <w:rPr>
          <w:rFonts w:ascii="TH SarabunIT๙" w:hAnsi="TH SarabunIT๙" w:cs="TH SarabunIT๙"/>
          <w:b w:val="0"/>
          <w:bCs w:val="0"/>
          <w:cs/>
        </w:rPr>
        <w:t>ฒนาที่ดำเนินการจัดทำบริการสาธารณ</w:t>
      </w:r>
      <w:r w:rsidR="007F0203" w:rsidRPr="00C22838">
        <w:rPr>
          <w:rFonts w:ascii="TH SarabunIT๙" w:hAnsi="TH SarabunIT๙" w:cs="TH SarabunIT๙"/>
          <w:b w:val="0"/>
          <w:bCs w:val="0"/>
          <w:cs/>
        </w:rPr>
        <w:t>ะและกิจกรรมสาธารณะ เพื่อประชาชนได้ใช้/รับประโยชน์จากครุภัณฑ์  ที่ดินและสิ่งก่อสร้างนั้น  และโครงการรายจ่ายตามแผนงานที่เป็นรายจ่ายประเภทรายจ่ายเกี่ยวเนื่องกับการปฏิบัติราชการที่ไม่เข้าลักษณะรายจ่ายหมวดอื่นๆ  เฉพาะการจัดกิจกรรมสาธารณะ</w:t>
      </w:r>
      <w:r w:rsidRPr="00C22838">
        <w:rPr>
          <w:rFonts w:ascii="TH SarabunIT๙" w:hAnsi="TH SarabunIT๙" w:cs="TH SarabunIT๙"/>
          <w:b w:val="0"/>
          <w:bCs w:val="0"/>
          <w:cs/>
        </w:rPr>
        <w:t>ที่ดำเนินการจริงทั้งหมดในพื้นที่</w:t>
      </w:r>
      <w:r w:rsidR="00AC681B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>ประจำปีงบประมาณ พ.ศ. 256</w:t>
      </w:r>
      <w:r w:rsidR="006059A8">
        <w:rPr>
          <w:rFonts w:ascii="TH SarabunIT๙" w:hAnsi="TH SarabunIT๙" w:cs="TH SarabunIT๙" w:hint="cs"/>
          <w:b w:val="0"/>
          <w:bCs w:val="0"/>
          <w:cs/>
        </w:rPr>
        <w:t>9</w:t>
      </w:r>
      <w:r w:rsidR="00406A29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7F0203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  <w:cs/>
        </w:rPr>
        <w:t>เพื่อให้แนวทางในการดำเนินงานในปีงบประมาณนั้นมีความชัดเจนในการปฏิบัติมากขึ้น ลดความซ้ำซ้อนของโครงการ</w:t>
      </w:r>
      <w:r w:rsidRPr="00C22838">
        <w:rPr>
          <w:rFonts w:ascii="TH SarabunIT๙" w:hAnsi="TH SarabunIT๙" w:cs="TH SarabunIT๙"/>
          <w:b w:val="0"/>
          <w:bCs w:val="0"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  <w:cs/>
        </w:rPr>
        <w:t>มีการประสานบูรณาการทำงานกับหน่วยงานและจำแนกรายละเอียดต่าง ๆ ของ</w:t>
      </w:r>
      <w:r w:rsidR="00C22838" w:rsidRPr="00C22838">
        <w:rPr>
          <w:rFonts w:ascii="TH SarabunIT๙" w:hAnsi="TH SarabunIT๙" w:cs="TH SarabunIT๙"/>
          <w:b w:val="0"/>
          <w:bCs w:val="0"/>
          <w:cs/>
        </w:rPr>
        <w:t>แผนงาน/โครงการ/กิจกรรม/งานต่างๆ</w:t>
      </w:r>
    </w:p>
    <w:p w14:paraId="2E81A9D3" w14:textId="1629B91E" w:rsidR="00CE3798" w:rsidRPr="00C22838" w:rsidRDefault="00D64F4E" w:rsidP="007F0203">
      <w:pPr>
        <w:pStyle w:val="a3"/>
        <w:spacing w:before="120"/>
        <w:jc w:val="thaiDistribute"/>
        <w:rPr>
          <w:rFonts w:ascii="TH SarabunIT๙" w:hAnsi="TH SarabunIT๙" w:cs="TH SarabunIT๙"/>
          <w:b w:val="0"/>
          <w:bCs w:val="0"/>
        </w:rPr>
      </w:pPr>
      <w:r w:rsidRPr="00C22838">
        <w:rPr>
          <w:rFonts w:ascii="TH SarabunIT๙" w:hAnsi="TH SarabunIT๙" w:cs="TH SarabunIT๙"/>
          <w:b w:val="0"/>
          <w:bCs w:val="0"/>
        </w:rPr>
        <w:tab/>
      </w:r>
      <w:r w:rsidRPr="00C22838">
        <w:rPr>
          <w:rFonts w:ascii="TH SarabunIT๙" w:hAnsi="TH SarabunIT๙" w:cs="TH SarabunIT๙"/>
          <w:b w:val="0"/>
          <w:bCs w:val="0"/>
        </w:rPr>
        <w:tab/>
      </w:r>
      <w:r w:rsidR="00C043A1" w:rsidRPr="00C22838">
        <w:rPr>
          <w:rFonts w:ascii="TH SarabunIT๙" w:hAnsi="TH SarabunIT๙" w:cs="TH SarabunIT๙"/>
          <w:b w:val="0"/>
          <w:bCs w:val="0"/>
          <w:cs/>
        </w:rPr>
        <w:t>สำนักปลัด/</w:t>
      </w:r>
      <w:r w:rsidR="00BD03F4" w:rsidRPr="00C22838">
        <w:rPr>
          <w:rFonts w:ascii="TH SarabunIT๙" w:hAnsi="TH SarabunIT๙" w:cs="TH SarabunIT๙"/>
          <w:b w:val="0"/>
          <w:bCs w:val="0"/>
          <w:cs/>
        </w:rPr>
        <w:t>งานวิเคราะห์นโยบายและแผน</w:t>
      </w:r>
      <w:r w:rsidR="00BD03F4" w:rsidRPr="00C22838">
        <w:rPr>
          <w:rFonts w:ascii="TH SarabunIT๙" w:hAnsi="TH SarabunIT๙" w:cs="TH SarabunIT๙"/>
          <w:i/>
          <w:iCs/>
          <w:cs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  <w:cs/>
        </w:rPr>
        <w:t>จึงหวังเป็นอย่างยิ่งว่าแผนการดำเนินงานประจำปีงบประมาณ</w:t>
      </w:r>
      <w:r w:rsidRPr="00C22838">
        <w:rPr>
          <w:rFonts w:ascii="TH SarabunIT๙" w:hAnsi="TH SarabunIT๙" w:cs="TH SarabunIT๙"/>
          <w:b w:val="0"/>
          <w:bCs w:val="0"/>
        </w:rPr>
        <w:t xml:space="preserve">  </w:t>
      </w:r>
      <w:r w:rsidRPr="00C22838">
        <w:rPr>
          <w:rFonts w:ascii="TH SarabunIT๙" w:hAnsi="TH SarabunIT๙" w:cs="TH SarabunIT๙"/>
          <w:b w:val="0"/>
          <w:bCs w:val="0"/>
          <w:cs/>
        </w:rPr>
        <w:t>พ</w:t>
      </w:r>
      <w:r w:rsidRPr="00C22838">
        <w:rPr>
          <w:rFonts w:ascii="TH SarabunIT๙" w:hAnsi="TH SarabunIT๙" w:cs="TH SarabunIT๙"/>
          <w:b w:val="0"/>
          <w:bCs w:val="0"/>
        </w:rPr>
        <w:t>.</w:t>
      </w:r>
      <w:r w:rsidRPr="00C22838">
        <w:rPr>
          <w:rFonts w:ascii="TH SarabunIT๙" w:hAnsi="TH SarabunIT๙" w:cs="TH SarabunIT๙"/>
          <w:b w:val="0"/>
          <w:bCs w:val="0"/>
          <w:cs/>
        </w:rPr>
        <w:t>ศ</w:t>
      </w:r>
      <w:r w:rsidRPr="00C22838">
        <w:rPr>
          <w:rFonts w:ascii="TH SarabunIT๙" w:hAnsi="TH SarabunIT๙" w:cs="TH SarabunIT๙"/>
          <w:b w:val="0"/>
          <w:bCs w:val="0"/>
        </w:rPr>
        <w:t>.</w:t>
      </w:r>
      <w:r w:rsidR="00CE3798" w:rsidRPr="00C22838">
        <w:rPr>
          <w:rFonts w:ascii="TH SarabunIT๙" w:hAnsi="TH SarabunIT๙" w:cs="TH SarabunIT๙"/>
          <w:b w:val="0"/>
          <w:bCs w:val="0"/>
        </w:rPr>
        <w:t xml:space="preserve"> </w:t>
      </w:r>
      <w:r w:rsidRPr="00C22838">
        <w:rPr>
          <w:rFonts w:ascii="TH SarabunIT๙" w:hAnsi="TH SarabunIT๙" w:cs="TH SarabunIT๙"/>
          <w:b w:val="0"/>
          <w:bCs w:val="0"/>
        </w:rPr>
        <w:t>25</w:t>
      </w:r>
      <w:r w:rsidR="00CE3798" w:rsidRPr="00C22838">
        <w:rPr>
          <w:rFonts w:ascii="TH SarabunIT๙" w:hAnsi="TH SarabunIT๙" w:cs="TH SarabunIT๙"/>
          <w:b w:val="0"/>
          <w:bCs w:val="0"/>
        </w:rPr>
        <w:t>6</w:t>
      </w:r>
      <w:r w:rsidR="006059A8">
        <w:rPr>
          <w:rFonts w:ascii="TH SarabunIT๙" w:hAnsi="TH SarabunIT๙" w:cs="TH SarabunIT๙"/>
          <w:b w:val="0"/>
          <w:bCs w:val="0"/>
        </w:rPr>
        <w:t>9</w:t>
      </w:r>
      <w:r w:rsidR="00127DF6" w:rsidRPr="00C22838">
        <w:rPr>
          <w:rFonts w:ascii="TH SarabunIT๙" w:hAnsi="TH SarabunIT๙" w:cs="TH SarabunIT๙"/>
          <w:b w:val="0"/>
          <w:bCs w:val="0"/>
        </w:rPr>
        <w:t xml:space="preserve"> </w:t>
      </w:r>
      <w:r w:rsidR="005C2683" w:rsidRPr="00C22838">
        <w:rPr>
          <w:rFonts w:ascii="TH SarabunIT๙" w:hAnsi="TH SarabunIT๙" w:cs="TH SarabunIT๙"/>
          <w:b w:val="0"/>
          <w:bCs w:val="0"/>
        </w:rPr>
        <w:t xml:space="preserve"> </w:t>
      </w:r>
      <w:r w:rsidR="009F4483" w:rsidRPr="00C22838">
        <w:rPr>
          <w:rFonts w:ascii="TH SarabunIT๙" w:hAnsi="TH SarabunIT๙" w:cs="TH SarabunIT๙"/>
          <w:b w:val="0"/>
          <w:bCs w:val="0"/>
          <w:cs/>
        </w:rPr>
        <w:t>จะเป็นประโยชน์ในการบริหารราชการ</w:t>
      </w:r>
      <w:r w:rsidRPr="00C22838">
        <w:rPr>
          <w:rFonts w:ascii="TH SarabunIT๙" w:hAnsi="TH SarabunIT๙" w:cs="TH SarabunIT๙"/>
          <w:b w:val="0"/>
          <w:bCs w:val="0"/>
          <w:cs/>
        </w:rPr>
        <w:t>ขององค์การบริหารส่วนตำบลหลุมรัง</w:t>
      </w:r>
      <w:r w:rsidR="00B03174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4A0FFA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11650D" w:rsidRPr="00C22838">
        <w:rPr>
          <w:rFonts w:ascii="TH SarabunIT๙" w:hAnsi="TH SarabunIT๙" w:cs="TH SarabunIT๙"/>
          <w:b w:val="0"/>
          <w:bCs w:val="0"/>
          <w:cs/>
        </w:rPr>
        <w:t>และ</w:t>
      </w:r>
      <w:r w:rsidR="00B03174" w:rsidRPr="00C22838">
        <w:rPr>
          <w:rFonts w:ascii="TH SarabunIT๙" w:hAnsi="TH SarabunIT๙" w:cs="TH SarabunIT๙"/>
          <w:b w:val="0"/>
          <w:bCs w:val="0"/>
          <w:cs/>
        </w:rPr>
        <w:t>ทุก</w:t>
      </w:r>
      <w:r w:rsidR="0011650D" w:rsidRPr="00C22838">
        <w:rPr>
          <w:rFonts w:ascii="TH SarabunIT๙" w:hAnsi="TH SarabunIT๙" w:cs="TH SarabunIT๙"/>
          <w:b w:val="0"/>
          <w:bCs w:val="0"/>
          <w:cs/>
        </w:rPr>
        <w:t>ภาค</w:t>
      </w:r>
      <w:r w:rsidR="00B03174" w:rsidRPr="00C22838">
        <w:rPr>
          <w:rFonts w:ascii="TH SarabunIT๙" w:hAnsi="TH SarabunIT๙" w:cs="TH SarabunIT๙"/>
          <w:b w:val="0"/>
          <w:bCs w:val="0"/>
          <w:cs/>
        </w:rPr>
        <w:t>ส่วนราชการ</w:t>
      </w:r>
      <w:r w:rsidR="007F0203" w:rsidRPr="00C22838">
        <w:rPr>
          <w:rFonts w:ascii="TH SarabunIT๙" w:hAnsi="TH SarabunIT๙" w:cs="TH SarabunIT๙"/>
          <w:b w:val="0"/>
          <w:bCs w:val="0"/>
          <w:cs/>
        </w:rPr>
        <w:t xml:space="preserve">เป็นไปตามอำนาจหน้าที่ </w:t>
      </w:r>
      <w:r w:rsidR="003F36CD" w:rsidRPr="00C22838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7F0203" w:rsidRPr="00C22838">
        <w:rPr>
          <w:rFonts w:ascii="TH SarabunIT๙" w:hAnsi="TH SarabunIT๙" w:cs="TH SarabunIT๙"/>
          <w:b w:val="0"/>
          <w:bCs w:val="0"/>
          <w:cs/>
        </w:rPr>
        <w:t>ตามระเบียบ และหนังสือสั่งการที่กำหนด</w:t>
      </w:r>
    </w:p>
    <w:p w14:paraId="3F5CC1C5" w14:textId="77777777" w:rsidR="007F0203" w:rsidRPr="00C22838" w:rsidRDefault="007F0203" w:rsidP="007F0203">
      <w:pPr>
        <w:pStyle w:val="a3"/>
        <w:spacing w:before="120"/>
        <w:jc w:val="thaiDistribute"/>
        <w:rPr>
          <w:rFonts w:ascii="TH SarabunIT๙" w:hAnsi="TH SarabunIT๙" w:cs="TH SarabunIT๙"/>
          <w:b w:val="0"/>
          <w:bCs w:val="0"/>
        </w:rPr>
      </w:pPr>
    </w:p>
    <w:p w14:paraId="64826C4B" w14:textId="77777777" w:rsidR="00D64F4E" w:rsidRPr="00C22838" w:rsidRDefault="00D64F4E">
      <w:pPr>
        <w:pStyle w:val="a3"/>
        <w:jc w:val="thaiDistribute"/>
        <w:rPr>
          <w:rFonts w:ascii="TH SarabunIT๙" w:hAnsi="TH SarabunIT๙" w:cs="TH SarabunIT๙"/>
          <w:b w:val="0"/>
          <w:bCs w:val="0"/>
        </w:rPr>
      </w:pPr>
    </w:p>
    <w:p w14:paraId="7A816F41" w14:textId="77777777" w:rsidR="00412C0D" w:rsidRPr="00C22838" w:rsidRDefault="00D64F4E" w:rsidP="00412C0D">
      <w:pPr>
        <w:pStyle w:val="a3"/>
        <w:rPr>
          <w:rFonts w:ascii="TH SarabunIT๙" w:hAnsi="TH SarabunIT๙" w:cs="TH SarabunIT๙"/>
          <w:cs/>
        </w:rPr>
      </w:pPr>
      <w:r w:rsidRPr="00C22838">
        <w:rPr>
          <w:rFonts w:ascii="TH SarabunIT๙" w:hAnsi="TH SarabunIT๙" w:cs="TH SarabunIT๙"/>
          <w:b w:val="0"/>
          <w:bCs w:val="0"/>
        </w:rPr>
        <w:tab/>
      </w:r>
      <w:r w:rsidRPr="00C22838">
        <w:rPr>
          <w:rFonts w:ascii="TH SarabunIT๙" w:hAnsi="TH SarabunIT๙" w:cs="TH SarabunIT๙"/>
          <w:b w:val="0"/>
          <w:bCs w:val="0"/>
        </w:rPr>
        <w:tab/>
      </w:r>
      <w:r w:rsidR="00CE3798" w:rsidRPr="00C22838">
        <w:rPr>
          <w:rFonts w:ascii="TH SarabunIT๙" w:hAnsi="TH SarabunIT๙" w:cs="TH SarabunIT๙"/>
          <w:b w:val="0"/>
          <w:bCs w:val="0"/>
        </w:rPr>
        <w:tab/>
      </w:r>
      <w:r w:rsidR="00CE3798" w:rsidRPr="00C22838">
        <w:rPr>
          <w:rFonts w:ascii="TH SarabunIT๙" w:hAnsi="TH SarabunIT๙" w:cs="TH SarabunIT๙"/>
          <w:b w:val="0"/>
          <w:bCs w:val="0"/>
        </w:rPr>
        <w:tab/>
      </w:r>
      <w:r w:rsidR="00CE3798" w:rsidRPr="00C22838">
        <w:rPr>
          <w:rFonts w:ascii="TH SarabunIT๙" w:hAnsi="TH SarabunIT๙" w:cs="TH SarabunIT๙"/>
          <w:b w:val="0"/>
          <w:bCs w:val="0"/>
        </w:rPr>
        <w:tab/>
      </w:r>
      <w:r w:rsidR="00412C0D" w:rsidRPr="00C22838">
        <w:rPr>
          <w:rFonts w:ascii="TH SarabunIT๙" w:hAnsi="TH SarabunIT๙" w:cs="TH SarabunIT๙"/>
          <w:i/>
          <w:iCs/>
          <w:cs/>
        </w:rPr>
        <w:t>สำนักปลัด/งานวิเคราะห์นโยบายและแผน</w:t>
      </w:r>
    </w:p>
    <w:p w14:paraId="52961409" w14:textId="77777777" w:rsidR="00412C0D" w:rsidRDefault="00412C0D" w:rsidP="00412C0D">
      <w:pPr>
        <w:pStyle w:val="a3"/>
        <w:rPr>
          <w:rFonts w:ascii="TH SarabunIT๙" w:hAnsi="TH SarabunIT๙" w:cs="TH SarabunIT๙"/>
          <w:i/>
          <w:iCs/>
        </w:rPr>
      </w:pPr>
      <w:r w:rsidRPr="00C22838">
        <w:rPr>
          <w:rFonts w:ascii="TH SarabunIT๙" w:hAnsi="TH SarabunIT๙" w:cs="TH SarabunIT๙"/>
        </w:rPr>
        <w:tab/>
      </w:r>
      <w:r w:rsidRPr="00C22838">
        <w:rPr>
          <w:rFonts w:ascii="TH SarabunIT๙" w:hAnsi="TH SarabunIT๙" w:cs="TH SarabunIT๙"/>
        </w:rPr>
        <w:tab/>
      </w:r>
      <w:r w:rsidRPr="00C22838">
        <w:rPr>
          <w:rFonts w:ascii="TH SarabunIT๙" w:hAnsi="TH SarabunIT๙" w:cs="TH SarabunIT๙"/>
        </w:rPr>
        <w:tab/>
      </w:r>
      <w:r w:rsidRPr="00C22838">
        <w:rPr>
          <w:rFonts w:ascii="TH SarabunIT๙" w:hAnsi="TH SarabunIT๙" w:cs="TH SarabunIT๙"/>
        </w:rPr>
        <w:tab/>
        <w:t xml:space="preserve">       </w:t>
      </w:r>
      <w:r w:rsidR="00011298" w:rsidRPr="00C22838">
        <w:rPr>
          <w:rFonts w:ascii="TH SarabunIT๙" w:hAnsi="TH SarabunIT๙" w:cs="TH SarabunIT๙"/>
        </w:rPr>
        <w:t xml:space="preserve">  </w:t>
      </w:r>
      <w:r w:rsidRPr="00C22838">
        <w:rPr>
          <w:rFonts w:ascii="TH SarabunIT๙" w:hAnsi="TH SarabunIT๙" w:cs="TH SarabunIT๙"/>
          <w:i/>
          <w:iCs/>
          <w:cs/>
        </w:rPr>
        <w:t>องค์การบริหารส่วนตำบลหลุมรัง</w:t>
      </w:r>
    </w:p>
    <w:p w14:paraId="1EDA9704" w14:textId="12FE63EE" w:rsidR="00D64F4E" w:rsidRPr="00C22838" w:rsidRDefault="00C22838" w:rsidP="00412C0D">
      <w:pPr>
        <w:pStyle w:val="a3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i/>
          <w:iCs/>
          <w:cs/>
        </w:rPr>
        <w:t xml:space="preserve">                                                   </w:t>
      </w:r>
    </w:p>
    <w:p w14:paraId="42E0242F" w14:textId="77777777" w:rsidR="00D64F4E" w:rsidRPr="00C22838" w:rsidRDefault="00D64F4E">
      <w:pPr>
        <w:pStyle w:val="a3"/>
        <w:spacing w:after="240"/>
        <w:rPr>
          <w:rFonts w:ascii="TH SarabunIT๙" w:hAnsi="TH SarabunIT๙" w:cs="TH SarabunIT๙"/>
          <w:sz w:val="44"/>
          <w:szCs w:val="44"/>
        </w:rPr>
      </w:pPr>
    </w:p>
    <w:p w14:paraId="2BD8ED9A" w14:textId="77777777" w:rsidR="00D64F4E" w:rsidRPr="00C22838" w:rsidRDefault="00D64F4E">
      <w:pPr>
        <w:pStyle w:val="a3"/>
        <w:spacing w:after="240"/>
        <w:rPr>
          <w:rFonts w:ascii="TH SarabunIT๙" w:hAnsi="TH SarabunIT๙" w:cs="TH SarabunIT๙"/>
          <w:sz w:val="44"/>
          <w:szCs w:val="44"/>
        </w:rPr>
      </w:pPr>
    </w:p>
    <w:p w14:paraId="3C1FEE35" w14:textId="77777777" w:rsidR="00D64F4E" w:rsidRPr="00C22838" w:rsidRDefault="00D64F4E">
      <w:pPr>
        <w:pStyle w:val="a3"/>
        <w:spacing w:after="240"/>
        <w:rPr>
          <w:rFonts w:ascii="TH SarabunIT๙" w:hAnsi="TH SarabunIT๙" w:cs="TH SarabunIT๙"/>
          <w:sz w:val="44"/>
          <w:szCs w:val="44"/>
        </w:rPr>
      </w:pPr>
    </w:p>
    <w:sectPr w:rsidR="00D64F4E" w:rsidRPr="00C22838" w:rsidSect="00F22687">
      <w:pgSz w:w="11906" w:h="16838"/>
      <w:pgMar w:top="1440" w:right="991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32975"/>
    <w:multiLevelType w:val="hybridMultilevel"/>
    <w:tmpl w:val="C7E64D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FF4828"/>
    <w:multiLevelType w:val="hybridMultilevel"/>
    <w:tmpl w:val="41083BC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825970674">
    <w:abstractNumId w:val="1"/>
  </w:num>
  <w:num w:numId="2" w16cid:durableId="1568998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5A9"/>
    <w:rsid w:val="00011298"/>
    <w:rsid w:val="000400CC"/>
    <w:rsid w:val="00072097"/>
    <w:rsid w:val="00074D5B"/>
    <w:rsid w:val="000A7180"/>
    <w:rsid w:val="000E64CD"/>
    <w:rsid w:val="0011650D"/>
    <w:rsid w:val="00127DF6"/>
    <w:rsid w:val="00146D66"/>
    <w:rsid w:val="00245ECA"/>
    <w:rsid w:val="002C42D8"/>
    <w:rsid w:val="00354CBA"/>
    <w:rsid w:val="0037163A"/>
    <w:rsid w:val="003F36CD"/>
    <w:rsid w:val="00406A29"/>
    <w:rsid w:val="00412C0D"/>
    <w:rsid w:val="00453F2D"/>
    <w:rsid w:val="004A0FFA"/>
    <w:rsid w:val="004A15C5"/>
    <w:rsid w:val="0051298E"/>
    <w:rsid w:val="00586B0F"/>
    <w:rsid w:val="00587856"/>
    <w:rsid w:val="005C2683"/>
    <w:rsid w:val="00602157"/>
    <w:rsid w:val="006059A8"/>
    <w:rsid w:val="006505BF"/>
    <w:rsid w:val="006C783E"/>
    <w:rsid w:val="007A11BD"/>
    <w:rsid w:val="007B1791"/>
    <w:rsid w:val="007F0203"/>
    <w:rsid w:val="00883CA6"/>
    <w:rsid w:val="008F32E1"/>
    <w:rsid w:val="0094232C"/>
    <w:rsid w:val="009E2187"/>
    <w:rsid w:val="009F4483"/>
    <w:rsid w:val="00A97D25"/>
    <w:rsid w:val="00AC681B"/>
    <w:rsid w:val="00B03174"/>
    <w:rsid w:val="00B26D09"/>
    <w:rsid w:val="00B775A9"/>
    <w:rsid w:val="00BC4575"/>
    <w:rsid w:val="00BD03F4"/>
    <w:rsid w:val="00BE5842"/>
    <w:rsid w:val="00BE69E8"/>
    <w:rsid w:val="00C043A1"/>
    <w:rsid w:val="00C220D4"/>
    <w:rsid w:val="00C22838"/>
    <w:rsid w:val="00C73159"/>
    <w:rsid w:val="00C82493"/>
    <w:rsid w:val="00CE3798"/>
    <w:rsid w:val="00D12AF1"/>
    <w:rsid w:val="00D379EE"/>
    <w:rsid w:val="00D61DB9"/>
    <w:rsid w:val="00D64F4E"/>
    <w:rsid w:val="00D73281"/>
    <w:rsid w:val="00E95854"/>
    <w:rsid w:val="00F22687"/>
    <w:rsid w:val="00F65438"/>
    <w:rsid w:val="00F8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B998D"/>
  <w15:docId w15:val="{9C78BD09-E313-452F-B441-4AA7CF2A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</w:style>
  <w:style w:type="paragraph" w:styleId="a3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4">
    <w:name w:val="Balloon Text"/>
    <w:basedOn w:val="a"/>
    <w:link w:val="a5"/>
    <w:semiHidden/>
    <w:unhideWhenUsed/>
    <w:rsid w:val="00127DF6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semiHidden/>
    <w:rsid w:val="00127DF6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ร่าง</vt:lpstr>
    </vt:vector>
  </TitlesOfParts>
  <Company> 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Chatree</dc:creator>
  <cp:keywords/>
  <cp:lastModifiedBy>TG</cp:lastModifiedBy>
  <cp:revision>32</cp:revision>
  <cp:lastPrinted>2025-09-11T02:28:00Z</cp:lastPrinted>
  <dcterms:created xsi:type="dcterms:W3CDTF">2015-10-16T07:56:00Z</dcterms:created>
  <dcterms:modified xsi:type="dcterms:W3CDTF">2025-09-11T02:28:00Z</dcterms:modified>
</cp:coreProperties>
</file>